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342E" w14:textId="5D34A3A9" w:rsidR="00593855" w:rsidRPr="00C900FC" w:rsidRDefault="00C17671" w:rsidP="00593855">
      <w:pPr>
        <w:spacing w:before="48" w:after="48"/>
        <w:rPr>
          <w:rFonts w:ascii="Calibri" w:hAnsi="Calibri"/>
          <w:b/>
          <w:color w:val="auto"/>
          <w:sz w:val="32"/>
          <w:szCs w:val="32"/>
          <w:lang w:val="da-DK"/>
        </w:rPr>
      </w:pPr>
      <w:r w:rsidRPr="00C900FC">
        <w:rPr>
          <w:rFonts w:ascii="Calibri" w:hAnsi="Calibri"/>
          <w:b/>
          <w:color w:val="auto"/>
          <w:sz w:val="32"/>
          <w:szCs w:val="32"/>
          <w:lang w:val="da-DK"/>
        </w:rPr>
        <w:t xml:space="preserve">Kopiark 1: </w:t>
      </w:r>
      <w:r w:rsidR="0041403F">
        <w:rPr>
          <w:rFonts w:ascii="Calibri" w:hAnsi="Calibri"/>
          <w:b/>
          <w:color w:val="auto"/>
          <w:sz w:val="32"/>
          <w:szCs w:val="32"/>
          <w:lang w:val="da-DK"/>
        </w:rPr>
        <w:t>Tekst</w:t>
      </w:r>
      <w:r w:rsidR="00896E44">
        <w:rPr>
          <w:rFonts w:ascii="Calibri" w:hAnsi="Calibri"/>
          <w:b/>
          <w:color w:val="auto"/>
          <w:sz w:val="32"/>
          <w:szCs w:val="32"/>
          <w:lang w:val="da-DK"/>
        </w:rPr>
        <w:t xml:space="preserve"> til Natursynsfilm, lang version</w:t>
      </w:r>
    </w:p>
    <w:p w14:paraId="1719FC8C" w14:textId="19D1844C" w:rsidR="00593855" w:rsidRPr="00C900FC" w:rsidRDefault="00593855" w:rsidP="00593855">
      <w:pPr>
        <w:spacing w:before="48" w:after="48"/>
        <w:rPr>
          <w:rFonts w:ascii="Calibri" w:hAnsi="Calibri"/>
          <w:b/>
          <w:color w:val="00B050"/>
          <w:sz w:val="24"/>
          <w:lang w:val="da-DK"/>
        </w:rPr>
      </w:pPr>
    </w:p>
    <w:p w14:paraId="5AFA39E2" w14:textId="4AA2345A" w:rsidR="00593855" w:rsidRPr="00EC4508" w:rsidRDefault="0041403F" w:rsidP="00593855">
      <w:pPr>
        <w:spacing w:before="48" w:after="48"/>
        <w:rPr>
          <w:rFonts w:ascii="Calibri" w:hAnsi="Calibri"/>
          <w:b/>
          <w:bCs/>
          <w:sz w:val="24"/>
          <w:lang w:val="da-DK"/>
        </w:rPr>
      </w:pPr>
      <w:r w:rsidRPr="00EC4508">
        <w:rPr>
          <w:rFonts w:ascii="Calibri" w:hAnsi="Calibri"/>
          <w:b/>
          <w:bCs/>
          <w:sz w:val="24"/>
          <w:lang w:val="da-DK"/>
        </w:rPr>
        <w:t>Her er hele teksten fra Natursynsfilmen, lang version:</w:t>
      </w:r>
    </w:p>
    <w:p w14:paraId="0F547597" w14:textId="517042AE" w:rsidR="0041403F" w:rsidRDefault="0041403F" w:rsidP="00593855">
      <w:pPr>
        <w:spacing w:before="48" w:after="48"/>
        <w:rPr>
          <w:rFonts w:ascii="Calibri" w:hAnsi="Calibri"/>
          <w:sz w:val="24"/>
          <w:lang w:val="da-DK"/>
        </w:rPr>
      </w:pPr>
    </w:p>
    <w:p w14:paraId="4E746FF1"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Har du nogensinde tænkt på, hvad dit natursyn er?</w:t>
      </w:r>
      <w:r>
        <w:rPr>
          <w:rStyle w:val="eop"/>
          <w:rFonts w:ascii="Calibri" w:eastAsia="MS PGothic" w:hAnsi="Calibri" w:cs="Calibri"/>
          <w:color w:val="000000"/>
        </w:rPr>
        <w:t> </w:t>
      </w:r>
    </w:p>
    <w:p w14:paraId="63F73E53"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Du har et, selvom du måske slet ikke ved det! </w:t>
      </w:r>
      <w:r>
        <w:rPr>
          <w:rStyle w:val="eop"/>
          <w:rFonts w:ascii="Calibri" w:eastAsia="MS PGothic" w:hAnsi="Calibri" w:cs="Calibri"/>
          <w:color w:val="000000"/>
        </w:rPr>
        <w:t> </w:t>
      </w:r>
    </w:p>
    <w:p w14:paraId="37C48CCB"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1F1EE4D3"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Prøv at lukke dine øjne, og forestille dig et billede af natur. </w:t>
      </w:r>
      <w:r>
        <w:rPr>
          <w:rStyle w:val="eop"/>
          <w:rFonts w:ascii="Calibri" w:eastAsia="MS PGothic" w:hAnsi="Calibri" w:cs="Calibri"/>
          <w:color w:val="000000"/>
        </w:rPr>
        <w:t> </w:t>
      </w:r>
    </w:p>
    <w:p w14:paraId="7F3D30FD"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Måske forestillede du dig en regnskov, måske så du bølgende kornmarker, krattet hvor du leger gemmeleg, eller noget helt andet</w:t>
      </w:r>
      <w:r>
        <w:rPr>
          <w:rStyle w:val="eop"/>
          <w:rFonts w:ascii="Calibri" w:eastAsia="MS PGothic" w:hAnsi="Calibri" w:cs="Calibri"/>
          <w:color w:val="000000"/>
        </w:rPr>
        <w:t> </w:t>
      </w:r>
    </w:p>
    <w:p w14:paraId="3DF5729B"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698D5EE8"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Det du forestillede dig, siger lidt om dit natursyn.</w:t>
      </w:r>
      <w:r>
        <w:rPr>
          <w:rStyle w:val="eop"/>
          <w:rFonts w:ascii="Calibri" w:eastAsia="MS PGothic" w:hAnsi="Calibri" w:cs="Calibri"/>
          <w:color w:val="000000"/>
        </w:rPr>
        <w:t> </w:t>
      </w:r>
    </w:p>
    <w:p w14:paraId="3A0C34BB" w14:textId="77777777" w:rsidR="0041403F" w:rsidRDefault="0041403F" w:rsidP="0041403F">
      <w:pPr>
        <w:pStyle w:val="paragraph"/>
        <w:spacing w:before="0" w:beforeAutospacing="0" w:after="0" w:afterAutospacing="0"/>
        <w:textAlignment w:val="baseline"/>
        <w:rPr>
          <w:rStyle w:val="scxw16923444"/>
          <w:rFonts w:ascii="Calibri" w:eastAsia="MS PGothic" w:hAnsi="Calibri" w:cs="Calibri"/>
          <w:color w:val="000000"/>
        </w:rPr>
      </w:pPr>
      <w:r>
        <w:rPr>
          <w:rStyle w:val="normaltextrun"/>
          <w:rFonts w:ascii="Calibri" w:hAnsi="Calibri" w:cs="Calibri"/>
          <w:color w:val="000000"/>
        </w:rPr>
        <w:t xml:space="preserve">Dit natursyn er nemlig din holdning til naturen og dit syn på, hvad der er natur. </w:t>
      </w:r>
      <w:r>
        <w:rPr>
          <w:rStyle w:val="scxw16923444"/>
          <w:rFonts w:ascii="Calibri" w:eastAsia="MS PGothic" w:hAnsi="Calibri" w:cs="Calibri"/>
          <w:color w:val="000000"/>
        </w:rPr>
        <w:t> </w:t>
      </w:r>
    </w:p>
    <w:p w14:paraId="6F7ED401" w14:textId="0C3A77A2" w:rsidR="0041403F" w:rsidRDefault="0041403F" w:rsidP="0041403F">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rPr>
        <w:br/>
      </w:r>
      <w:r>
        <w:rPr>
          <w:rStyle w:val="normaltextrun"/>
          <w:rFonts w:ascii="Calibri" w:hAnsi="Calibri" w:cs="Calibri"/>
          <w:color w:val="000000"/>
        </w:rPr>
        <w:t>Så på en måde, kan man sige at dit natursyn hjælper dig med at svare på spørgsmålet:</w:t>
      </w:r>
      <w:r>
        <w:rPr>
          <w:rStyle w:val="eop"/>
          <w:rFonts w:ascii="Calibri" w:eastAsia="MS PGothic" w:hAnsi="Calibri" w:cs="Calibri"/>
          <w:color w:val="000000"/>
        </w:rPr>
        <w:t> </w:t>
      </w:r>
    </w:p>
    <w:p w14:paraId="6F980F84"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Hvad er natur og hvordan skal vi behandle den?</w:t>
      </w:r>
      <w:r>
        <w:rPr>
          <w:rStyle w:val="eop"/>
          <w:rFonts w:ascii="Calibri" w:eastAsia="MS PGothic" w:hAnsi="Calibri" w:cs="Calibri"/>
          <w:color w:val="000000"/>
        </w:rPr>
        <w:t> </w:t>
      </w:r>
    </w:p>
    <w:p w14:paraId="37981D2F"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eop"/>
          <w:rFonts w:ascii="Calibri" w:eastAsia="MS PGothic" w:hAnsi="Calibri" w:cs="Calibri"/>
          <w:color w:val="000000"/>
        </w:rPr>
        <w:t> </w:t>
      </w:r>
    </w:p>
    <w:p w14:paraId="61A47302"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 xml:space="preserve">Dit natursyn hænger sammen med, hvor du bor, hvad du laver og med, hvem du kender. </w:t>
      </w:r>
      <w:r>
        <w:rPr>
          <w:rStyle w:val="scxw16923444"/>
          <w:rFonts w:ascii="Calibri" w:eastAsia="MS PGothic" w:hAnsi="Calibri" w:cs="Calibri"/>
          <w:color w:val="000000"/>
        </w:rPr>
        <w:t> </w:t>
      </w:r>
      <w:r>
        <w:rPr>
          <w:rFonts w:ascii="Calibri" w:hAnsi="Calibri" w:cs="Calibri"/>
          <w:color w:val="000000"/>
        </w:rPr>
        <w:br/>
      </w:r>
      <w:r>
        <w:rPr>
          <w:rStyle w:val="normaltextrun"/>
          <w:rFonts w:ascii="Calibri" w:hAnsi="Calibri" w:cs="Calibri"/>
          <w:color w:val="000000"/>
        </w:rPr>
        <w:t>Og også med den tid og den kultur du lever i. </w:t>
      </w:r>
      <w:r>
        <w:rPr>
          <w:rStyle w:val="eop"/>
          <w:rFonts w:ascii="Calibri" w:eastAsia="MS PGothic" w:hAnsi="Calibri" w:cs="Calibri"/>
          <w:color w:val="000000"/>
        </w:rPr>
        <w:t> </w:t>
      </w:r>
    </w:p>
    <w:p w14:paraId="684220B3"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7CDCF2E2"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Derfor forestillede du dig sikkert ikke det samme som dine venner, eller din lærer, da jeg bad dig lukke øjnene i starten af filmen.</w:t>
      </w:r>
      <w:r>
        <w:rPr>
          <w:rStyle w:val="scxw16923444"/>
          <w:rFonts w:ascii="Calibri" w:eastAsia="MS PGothic" w:hAnsi="Calibri" w:cs="Calibri"/>
          <w:color w:val="000000"/>
        </w:rPr>
        <w:t> </w:t>
      </w:r>
      <w:r>
        <w:rPr>
          <w:rFonts w:ascii="Calibri" w:hAnsi="Calibri" w:cs="Calibri"/>
          <w:color w:val="000000"/>
        </w:rPr>
        <w:br/>
      </w:r>
      <w:r>
        <w:rPr>
          <w:rStyle w:val="normaltextrun"/>
          <w:rFonts w:ascii="Calibri" w:hAnsi="Calibri" w:cs="Calibri"/>
          <w:color w:val="000000"/>
        </w:rPr>
        <w:t>Vi har nemlig alle sammen forskellige natursyn. </w:t>
      </w:r>
      <w:r>
        <w:rPr>
          <w:rStyle w:val="eop"/>
          <w:rFonts w:ascii="Calibri" w:eastAsia="MS PGothic" w:hAnsi="Calibri" w:cs="Calibri"/>
          <w:color w:val="000000"/>
        </w:rPr>
        <w:t> </w:t>
      </w:r>
    </w:p>
    <w:p w14:paraId="435EBC2A"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Det kan være godt at huske på, når vi skal diskutere og beslutte ting, der handler om natur - også om den natur, der er tæt på dig.</w:t>
      </w:r>
      <w:r>
        <w:rPr>
          <w:rStyle w:val="eop"/>
          <w:rFonts w:ascii="Calibri" w:eastAsia="MS PGothic" w:hAnsi="Calibri" w:cs="Calibri"/>
          <w:color w:val="000000"/>
        </w:rPr>
        <w:t> </w:t>
      </w:r>
    </w:p>
    <w:p w14:paraId="6D39F4C9"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24657F09"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Her er en model med 3 forskellige natursyn. Modellen kan være god at tænke over, når vi diskuterer, hvordan vi skal bruge naturen i Danmark. </w:t>
      </w:r>
      <w:r>
        <w:rPr>
          <w:rStyle w:val="eop"/>
          <w:rFonts w:ascii="Calibri" w:eastAsia="MS PGothic" w:hAnsi="Calibri" w:cs="Calibri"/>
          <w:color w:val="000000"/>
        </w:rPr>
        <w:t> </w:t>
      </w:r>
    </w:p>
    <w:p w14:paraId="64C745B3"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F.eks. når vi skal blive enige om, hvor der skal bygges vindmøller i kommunen. Skal det være nær byen, på markerne eller ved havet? </w:t>
      </w:r>
      <w:r>
        <w:rPr>
          <w:rStyle w:val="eop"/>
          <w:rFonts w:ascii="Calibri" w:eastAsia="MS PGothic" w:hAnsi="Calibri" w:cs="Calibri"/>
          <w:color w:val="000000"/>
        </w:rPr>
        <w:t> </w:t>
      </w:r>
    </w:p>
    <w:p w14:paraId="4BC9BE2A"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-Eller når vi skal beslutte, om engen bag ved skolen skal asfalteres, så der er bedre mulighed for at spille basket og fodbold om vinteren.</w:t>
      </w:r>
      <w:r>
        <w:rPr>
          <w:rStyle w:val="eop"/>
          <w:rFonts w:ascii="Calibri" w:eastAsia="MS PGothic" w:hAnsi="Calibri" w:cs="Calibri"/>
          <w:color w:val="000000"/>
        </w:rPr>
        <w:t> </w:t>
      </w:r>
    </w:p>
    <w:p w14:paraId="766BC58E"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15913ECE"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Modellen fungerer på den måde, at man indtegner en figur i den, alt efter hvilke af natursynene, man synes er mest og mindst vigtige. På den måde kan man “se” forskellighederne i de tre natursyn, som er:</w:t>
      </w:r>
      <w:r>
        <w:rPr>
          <w:rStyle w:val="eop"/>
          <w:rFonts w:ascii="Calibri" w:eastAsia="MS PGothic" w:hAnsi="Calibri" w:cs="Calibri"/>
          <w:color w:val="000000"/>
        </w:rPr>
        <w:t> </w:t>
      </w:r>
    </w:p>
    <w:p w14:paraId="146B215F"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p>
    <w:p w14:paraId="00232DBF" w14:textId="77777777" w:rsidR="0041403F" w:rsidRP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Den produktive natur:</w:t>
      </w:r>
      <w:r>
        <w:rPr>
          <w:rStyle w:val="scxw16923444"/>
          <w:rFonts w:ascii="Calibri" w:eastAsia="MS PGothic" w:hAnsi="Calibri" w:cs="Calibri"/>
          <w:color w:val="000000"/>
        </w:rPr>
        <w:t> </w:t>
      </w:r>
      <w:r>
        <w:rPr>
          <w:rFonts w:ascii="Calibri" w:hAnsi="Calibri" w:cs="Calibri"/>
          <w:color w:val="000000"/>
        </w:rPr>
        <w:br/>
      </w:r>
      <w:r w:rsidRPr="0041403F">
        <w:rPr>
          <w:rStyle w:val="normaltextrun"/>
          <w:rFonts w:ascii="Calibri" w:hAnsi="Calibri" w:cs="Calibri"/>
          <w:color w:val="000000"/>
        </w:rPr>
        <w:t>Naturen er en ressource for menneskene. Vi må gerne udnytte den til at dyrke mad, og hente materialer i den, f.eks. til huse, telefoner og veje.</w:t>
      </w:r>
      <w:r w:rsidRPr="0041403F">
        <w:rPr>
          <w:rStyle w:val="eop"/>
          <w:rFonts w:ascii="Calibri" w:eastAsia="MS PGothic" w:hAnsi="Calibri" w:cs="Calibri"/>
          <w:color w:val="000000"/>
        </w:rPr>
        <w:t> </w:t>
      </w:r>
    </w:p>
    <w:p w14:paraId="311DA106" w14:textId="77777777" w:rsidR="0041403F" w:rsidRDefault="0041403F" w:rsidP="0041403F">
      <w:pPr>
        <w:pStyle w:val="paragraph"/>
        <w:spacing w:before="0" w:beforeAutospacing="0" w:after="0" w:afterAutospacing="0"/>
        <w:textAlignment w:val="baseline"/>
        <w:rPr>
          <w:rStyle w:val="normaltextrun"/>
          <w:rFonts w:ascii="Calibri" w:hAnsi="Calibri" w:cs="Calibri"/>
          <w:b/>
          <w:bCs/>
          <w:color w:val="000000"/>
        </w:rPr>
      </w:pPr>
    </w:p>
    <w:p w14:paraId="609EA1BF" w14:textId="6CEBE784"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b/>
          <w:bCs/>
          <w:color w:val="000000"/>
        </w:rPr>
        <w:t>Den rekreative natur:</w:t>
      </w:r>
      <w:r>
        <w:rPr>
          <w:rStyle w:val="scxw16923444"/>
          <w:rFonts w:ascii="Calibri" w:eastAsia="MS PGothic" w:hAnsi="Calibri" w:cs="Calibri"/>
          <w:color w:val="000000"/>
        </w:rPr>
        <w:t> </w:t>
      </w:r>
      <w:r>
        <w:rPr>
          <w:rFonts w:ascii="Calibri" w:hAnsi="Calibri" w:cs="Calibri"/>
          <w:color w:val="000000"/>
        </w:rPr>
        <w:br/>
      </w:r>
      <w:r w:rsidRPr="0041403F">
        <w:rPr>
          <w:rStyle w:val="normaltextrun"/>
          <w:rFonts w:ascii="Calibri" w:hAnsi="Calibri" w:cs="Calibri"/>
          <w:color w:val="000000"/>
        </w:rPr>
        <w:t>Naturen er et sted, hvor mennesker kan slappe af, nyde livet eller dyrke sport, for at føle sig godt tilpas eller blive sundere.</w:t>
      </w:r>
      <w:r w:rsidRPr="0041403F">
        <w:rPr>
          <w:rStyle w:val="eop"/>
          <w:rFonts w:ascii="Calibri" w:eastAsia="MS PGothic" w:hAnsi="Calibri" w:cs="Calibri"/>
          <w:color w:val="000000"/>
        </w:rPr>
        <w:t> </w:t>
      </w:r>
    </w:p>
    <w:p w14:paraId="07B6F456" w14:textId="77777777" w:rsidR="00F82F2E" w:rsidRPr="0041403F" w:rsidRDefault="00F82F2E" w:rsidP="0041403F">
      <w:pPr>
        <w:pStyle w:val="paragraph"/>
        <w:spacing w:before="0" w:beforeAutospacing="0" w:after="0" w:afterAutospacing="0"/>
        <w:textAlignment w:val="baseline"/>
        <w:rPr>
          <w:rFonts w:ascii="Segoe UI" w:hAnsi="Segoe UI" w:cs="Segoe UI"/>
          <w:sz w:val="18"/>
          <w:szCs w:val="18"/>
        </w:rPr>
      </w:pPr>
    </w:p>
    <w:p w14:paraId="40B0006B"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b/>
          <w:bCs/>
          <w:color w:val="000000"/>
        </w:rPr>
        <w:t>Den vilde natur:</w:t>
      </w:r>
      <w:r>
        <w:rPr>
          <w:rStyle w:val="scxw16923444"/>
          <w:rFonts w:ascii="Calibri" w:eastAsia="MS PGothic" w:hAnsi="Calibri" w:cs="Calibri"/>
          <w:color w:val="000000"/>
        </w:rPr>
        <w:t> </w:t>
      </w:r>
      <w:r>
        <w:rPr>
          <w:rFonts w:ascii="Calibri" w:hAnsi="Calibri" w:cs="Calibri"/>
          <w:color w:val="000000"/>
        </w:rPr>
        <w:br/>
      </w:r>
      <w:r w:rsidRPr="0041403F">
        <w:rPr>
          <w:rStyle w:val="normaltextrun"/>
          <w:rFonts w:ascii="Calibri" w:hAnsi="Calibri" w:cs="Calibri"/>
          <w:color w:val="000000"/>
        </w:rPr>
        <w:t>Naturen er værdifuld i sig selv. Derfor skal den være så vild og upåvirket af mennesker som muligt.</w:t>
      </w:r>
      <w:r>
        <w:rPr>
          <w:rStyle w:val="eop"/>
          <w:rFonts w:ascii="Calibri" w:eastAsia="MS PGothic" w:hAnsi="Calibri" w:cs="Calibri"/>
          <w:color w:val="000000"/>
        </w:rPr>
        <w:t> </w:t>
      </w:r>
    </w:p>
    <w:p w14:paraId="75A242FF" w14:textId="77777777" w:rsidR="00EC4508" w:rsidRDefault="00EC4508" w:rsidP="0041403F">
      <w:pPr>
        <w:pStyle w:val="paragraph"/>
        <w:spacing w:before="0" w:beforeAutospacing="0" w:after="0" w:afterAutospacing="0"/>
        <w:textAlignment w:val="baseline"/>
        <w:rPr>
          <w:rStyle w:val="normaltextrun"/>
          <w:rFonts w:ascii="Calibri" w:hAnsi="Calibri" w:cs="Calibri"/>
          <w:color w:val="000000"/>
        </w:rPr>
      </w:pPr>
    </w:p>
    <w:p w14:paraId="3B0CDD8A" w14:textId="15CD076B"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Nu tegner vi to børns natursyn ind i modellen.</w:t>
      </w:r>
      <w:r>
        <w:rPr>
          <w:rStyle w:val="eop"/>
          <w:rFonts w:ascii="Calibri" w:eastAsia="MS PGothic" w:hAnsi="Calibri" w:cs="Calibri"/>
          <w:color w:val="000000"/>
        </w:rPr>
        <w:t> </w:t>
      </w:r>
    </w:p>
    <w:p w14:paraId="7D5E4917" w14:textId="77777777" w:rsidR="00EC4508" w:rsidRDefault="00EC4508" w:rsidP="0041403F">
      <w:pPr>
        <w:pStyle w:val="paragraph"/>
        <w:spacing w:before="0" w:beforeAutospacing="0" w:after="0" w:afterAutospacing="0"/>
        <w:textAlignment w:val="baseline"/>
        <w:rPr>
          <w:rFonts w:ascii="Segoe UI" w:hAnsi="Segoe UI" w:cs="Segoe UI"/>
          <w:sz w:val="18"/>
          <w:szCs w:val="18"/>
        </w:rPr>
      </w:pPr>
    </w:p>
    <w:p w14:paraId="779BDAB6"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Vi kan starte med Laura. Hun synes, at den produktive natur er mest vigtig, for hun kender nogen, der har et økologisk landbrug, og det er ret vigtigt, at vi selv dyrker mad i Danmark, tænker hun. -Så tre point til produktiv natur. I sin fritid er Laura spejder og fodboldspiller. Hun synes, at det er dejligt at være udenfor og lave ting sammen med sine venner. Derfor får rekreativ natur 2 point. Den vilde natur er også smuk og vigtig, synes hun, men produktiv og rekreativ natur er vigtigere. Så 1 point til Vild natur. Laura vil altså få en natursyns-trekant, der ser sådan her ud:</w:t>
      </w:r>
      <w:r>
        <w:rPr>
          <w:rStyle w:val="eop"/>
          <w:rFonts w:ascii="Calibri" w:eastAsia="MS PGothic" w:hAnsi="Calibri" w:cs="Calibri"/>
          <w:color w:val="000000"/>
        </w:rPr>
        <w:t> </w:t>
      </w:r>
    </w:p>
    <w:p w14:paraId="63B771E6" w14:textId="77777777" w:rsidR="00EC4508" w:rsidRDefault="00EC4508" w:rsidP="0041403F">
      <w:pPr>
        <w:pStyle w:val="paragraph"/>
        <w:spacing w:before="0" w:beforeAutospacing="0" w:after="0" w:afterAutospacing="0"/>
        <w:textAlignment w:val="baseline"/>
        <w:rPr>
          <w:rFonts w:ascii="Segoe UI" w:hAnsi="Segoe UI" w:cs="Segoe UI"/>
          <w:sz w:val="18"/>
          <w:szCs w:val="18"/>
        </w:rPr>
      </w:pPr>
    </w:p>
    <w:p w14:paraId="31226151" w14:textId="77777777"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Så kan vi se på Asger. Han elsker at køre mountainbike, og helst ude i skoven. Fordi han har været så meget i skoven, er han begyndt at holde mere og mere af naturen. Han synes derfor også, at det er vigtigt, at der findes natur, der får helt fred for mennesker. Fordi Asger synes, at det med at nyde naturen på sin mountainbike er vigtigst, får rekreativ natur 3 point og vild natur får 2. Produktiv natur får 1 point af Asger. Han synes nemlig, at det er vigtigere at være i naturen og nyde den, end at bruge naturen til at dyrke mad og hente materiale.</w:t>
      </w:r>
      <w:r>
        <w:rPr>
          <w:rStyle w:val="eop"/>
          <w:rFonts w:ascii="Calibri" w:eastAsia="MS PGothic" w:hAnsi="Calibri" w:cs="Calibri"/>
          <w:color w:val="000000"/>
        </w:rPr>
        <w:t> </w:t>
      </w:r>
    </w:p>
    <w:p w14:paraId="0EC08113" w14:textId="77777777" w:rsidR="00EC4508" w:rsidRDefault="00EC4508" w:rsidP="0041403F">
      <w:pPr>
        <w:pStyle w:val="paragraph"/>
        <w:spacing w:before="0" w:beforeAutospacing="0" w:after="0" w:afterAutospacing="0"/>
        <w:textAlignment w:val="baseline"/>
        <w:rPr>
          <w:rFonts w:ascii="Segoe UI" w:hAnsi="Segoe UI" w:cs="Segoe UI"/>
          <w:sz w:val="18"/>
          <w:szCs w:val="18"/>
        </w:rPr>
      </w:pPr>
    </w:p>
    <w:p w14:paraId="3438C566" w14:textId="77777777" w:rsidR="00EC4508" w:rsidRDefault="0041403F" w:rsidP="0041403F">
      <w:pPr>
        <w:pStyle w:val="paragraph"/>
        <w:spacing w:before="0" w:beforeAutospacing="0" w:after="0" w:afterAutospacing="0"/>
        <w:textAlignment w:val="baseline"/>
        <w:rPr>
          <w:rStyle w:val="normaltextrun"/>
          <w:rFonts w:ascii="Calibri" w:hAnsi="Calibri" w:cs="Calibri"/>
          <w:color w:val="000000"/>
        </w:rPr>
      </w:pPr>
      <w:r>
        <w:rPr>
          <w:rStyle w:val="normaltextrun"/>
          <w:rFonts w:ascii="Calibri" w:hAnsi="Calibri" w:cs="Calibri"/>
          <w:color w:val="000000"/>
        </w:rPr>
        <w:t xml:space="preserve">I forhold til at beslutte om engen bag skolen skal asfalteres så der er bedre mulighed for boldspil, ville Laura nok stemme ja, mens Asger ville stemme nej. Natursynstrekanten er en måde, at “se” et billede af sit natursyn på. </w:t>
      </w:r>
    </w:p>
    <w:p w14:paraId="06464C11" w14:textId="77777777" w:rsidR="00EC4508" w:rsidRDefault="00EC4508" w:rsidP="0041403F">
      <w:pPr>
        <w:pStyle w:val="paragraph"/>
        <w:spacing w:before="0" w:beforeAutospacing="0" w:after="0" w:afterAutospacing="0"/>
        <w:textAlignment w:val="baseline"/>
        <w:rPr>
          <w:rStyle w:val="normaltextrun"/>
          <w:rFonts w:ascii="Calibri" w:hAnsi="Calibri" w:cs="Calibri"/>
          <w:color w:val="000000"/>
        </w:rPr>
      </w:pPr>
    </w:p>
    <w:p w14:paraId="0EFC3B2B" w14:textId="00F9B2A0" w:rsidR="0041403F" w:rsidRDefault="0041403F" w:rsidP="0041403F">
      <w:pPr>
        <w:pStyle w:val="paragraph"/>
        <w:spacing w:before="0" w:beforeAutospacing="0" w:after="0" w:afterAutospacing="0"/>
        <w:textAlignment w:val="baseline"/>
        <w:rPr>
          <w:rStyle w:val="eop"/>
          <w:rFonts w:ascii="Calibri" w:eastAsia="MS PGothic" w:hAnsi="Calibri" w:cs="Calibri"/>
          <w:color w:val="000000"/>
        </w:rPr>
      </w:pPr>
      <w:r>
        <w:rPr>
          <w:rStyle w:val="normaltextrun"/>
          <w:rFonts w:ascii="Calibri" w:hAnsi="Calibri" w:cs="Calibri"/>
          <w:color w:val="000000"/>
        </w:rPr>
        <w:t>Den er et redskab.</w:t>
      </w:r>
      <w:r>
        <w:rPr>
          <w:rStyle w:val="scxw16923444"/>
          <w:rFonts w:ascii="Calibri" w:eastAsia="MS PGothic" w:hAnsi="Calibri" w:cs="Calibri"/>
          <w:color w:val="000000"/>
        </w:rPr>
        <w:t> </w:t>
      </w:r>
      <w:r>
        <w:rPr>
          <w:rFonts w:ascii="Calibri" w:hAnsi="Calibri" w:cs="Calibri"/>
          <w:color w:val="000000"/>
        </w:rPr>
        <w:br/>
      </w:r>
      <w:r>
        <w:rPr>
          <w:rStyle w:val="normaltextrun"/>
          <w:rFonts w:ascii="Calibri" w:hAnsi="Calibri" w:cs="Calibri"/>
          <w:color w:val="000000"/>
        </w:rPr>
        <w:t>-Til at blive klar over, hvad man synes er vigtigst - og hvorfor man synes det - når man diskuterer forskellige beslutninger, der handler om natur. </w:t>
      </w:r>
      <w:r>
        <w:rPr>
          <w:rStyle w:val="eop"/>
          <w:rFonts w:ascii="Calibri" w:eastAsia="MS PGothic" w:hAnsi="Calibri" w:cs="Calibri"/>
          <w:color w:val="000000"/>
        </w:rPr>
        <w:t> </w:t>
      </w:r>
    </w:p>
    <w:p w14:paraId="39465F20" w14:textId="77777777" w:rsidR="00EC4508" w:rsidRDefault="00EC4508" w:rsidP="0041403F">
      <w:pPr>
        <w:pStyle w:val="paragraph"/>
        <w:spacing w:before="0" w:beforeAutospacing="0" w:after="0" w:afterAutospacing="0"/>
        <w:textAlignment w:val="baseline"/>
        <w:rPr>
          <w:rFonts w:ascii="Segoe UI" w:hAnsi="Segoe UI" w:cs="Segoe UI"/>
          <w:sz w:val="18"/>
          <w:szCs w:val="18"/>
        </w:rPr>
      </w:pPr>
    </w:p>
    <w:p w14:paraId="7D7692D2"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Vores natursyn betyder noget for, hvordan vi ser på, og behandler naturen.  </w:t>
      </w:r>
      <w:r>
        <w:rPr>
          <w:rStyle w:val="scxw16923444"/>
          <w:rFonts w:ascii="Calibri" w:eastAsia="MS PGothic" w:hAnsi="Calibri" w:cs="Calibri"/>
          <w:color w:val="000000"/>
        </w:rPr>
        <w:t> </w:t>
      </w:r>
      <w:r>
        <w:rPr>
          <w:rFonts w:ascii="Calibri" w:hAnsi="Calibri" w:cs="Calibri"/>
          <w:color w:val="000000"/>
        </w:rPr>
        <w:br/>
      </w:r>
      <w:r>
        <w:rPr>
          <w:rStyle w:val="normaltextrun"/>
          <w:rFonts w:ascii="Calibri" w:hAnsi="Calibri" w:cs="Calibri"/>
          <w:color w:val="000000"/>
        </w:rPr>
        <w:t>Der er mange forskellige natursyn, og ingen er rigtige eller forkerte.</w:t>
      </w:r>
      <w:r>
        <w:rPr>
          <w:rStyle w:val="eop"/>
          <w:rFonts w:ascii="Calibri" w:eastAsia="MS PGothic" w:hAnsi="Calibri" w:cs="Calibri"/>
          <w:color w:val="000000"/>
        </w:rPr>
        <w:t> </w:t>
      </w:r>
    </w:p>
    <w:p w14:paraId="48EB76F4" w14:textId="77777777" w:rsidR="0041403F" w:rsidRDefault="0041403F" w:rsidP="004140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Hvordan ser dit natursyn ud? </w:t>
      </w:r>
      <w:r>
        <w:rPr>
          <w:rStyle w:val="scxw16923444"/>
          <w:rFonts w:ascii="Calibri" w:eastAsia="MS PGothic" w:hAnsi="Calibri" w:cs="Calibri"/>
          <w:color w:val="000000"/>
        </w:rPr>
        <w:t> </w:t>
      </w:r>
      <w:r>
        <w:rPr>
          <w:rFonts w:ascii="Calibri" w:hAnsi="Calibri" w:cs="Calibri"/>
          <w:color w:val="000000"/>
        </w:rPr>
        <w:br/>
      </w:r>
      <w:r>
        <w:rPr>
          <w:rStyle w:val="normaltextrun"/>
          <w:rFonts w:ascii="Calibri" w:hAnsi="Calibri" w:cs="Calibri"/>
          <w:color w:val="000000"/>
        </w:rPr>
        <w:t>Og ser det ens ud, uanset hvad det er, du skal beslutte?</w:t>
      </w:r>
      <w:r>
        <w:rPr>
          <w:rStyle w:val="scxw16923444"/>
          <w:rFonts w:ascii="Calibri" w:eastAsia="MS PGothic" w:hAnsi="Calibri" w:cs="Calibri"/>
          <w:color w:val="000000"/>
        </w:rPr>
        <w:t> </w:t>
      </w:r>
      <w:r>
        <w:rPr>
          <w:rFonts w:ascii="Calibri" w:hAnsi="Calibri" w:cs="Calibri"/>
          <w:color w:val="000000"/>
        </w:rPr>
        <w:br/>
      </w:r>
    </w:p>
    <w:p w14:paraId="51863524" w14:textId="77777777" w:rsidR="0041403F" w:rsidRDefault="0041403F" w:rsidP="00593855">
      <w:pPr>
        <w:spacing w:before="48" w:after="48"/>
        <w:rPr>
          <w:rFonts w:ascii="Calibri" w:hAnsi="Calibri"/>
          <w:sz w:val="24"/>
          <w:lang w:val="da-DK"/>
        </w:rPr>
      </w:pPr>
    </w:p>
    <w:p w14:paraId="4C8B87B1" w14:textId="77777777" w:rsidR="00593855" w:rsidRDefault="00593855" w:rsidP="00593855">
      <w:pPr>
        <w:spacing w:before="48" w:after="48"/>
        <w:rPr>
          <w:rFonts w:ascii="Calibri" w:hAnsi="Calibri"/>
          <w:sz w:val="24"/>
          <w:lang w:val="da-DK"/>
        </w:rPr>
      </w:pPr>
    </w:p>
    <w:p w14:paraId="7E6A093A" w14:textId="0FEF2AB0" w:rsidR="001B771F" w:rsidRDefault="001B771F" w:rsidP="0041403F">
      <w:pPr>
        <w:spacing w:before="48" w:after="48"/>
        <w:rPr>
          <w:rFonts w:ascii="Calibri" w:hAnsi="Calibri"/>
          <w:sz w:val="24"/>
          <w:lang w:val="da-DK"/>
        </w:rPr>
      </w:pPr>
    </w:p>
    <w:sectPr w:rsidR="001B771F" w:rsidSect="004062D5">
      <w:headerReference w:type="even" r:id="rId7"/>
      <w:headerReference w:type="default" r:id="rId8"/>
      <w:footerReference w:type="even" r:id="rId9"/>
      <w:footerReference w:type="default" r:id="rId10"/>
      <w:headerReference w:type="first" r:id="rId11"/>
      <w:footerReference w:type="first" r:id="rId12"/>
      <w:pgSz w:w="11900" w:h="16840"/>
      <w:pgMar w:top="1276" w:right="1080" w:bottom="1418" w:left="1080" w:header="510" w:footer="51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62A4" w14:textId="77777777" w:rsidR="004E77A2" w:rsidRDefault="004E77A2" w:rsidP="00575160">
      <w:pPr>
        <w:spacing w:after="0" w:line="240" w:lineRule="auto"/>
      </w:pPr>
      <w:r>
        <w:separator/>
      </w:r>
    </w:p>
  </w:endnote>
  <w:endnote w:type="continuationSeparator" w:id="0">
    <w:p w14:paraId="1522C8FB" w14:textId="77777777" w:rsidR="004E77A2" w:rsidRDefault="004E77A2" w:rsidP="0057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DBA1" w14:textId="77777777" w:rsidR="00F82F2E" w:rsidRDefault="00F82F2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BB06" w14:textId="51D7EC20" w:rsidR="00C900FC" w:rsidRDefault="00F82F2E" w:rsidP="00C66662">
    <w:pPr>
      <w:pStyle w:val="Sidefod"/>
      <w:jc w:val="right"/>
    </w:pPr>
    <w:r>
      <w:rPr>
        <w:noProof/>
        <w:lang w:val="da-DK" w:eastAsia="da-DK"/>
      </w:rPr>
      <w:pict w14:anchorId="3742C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8pt;height:45.6pt;visibility:visible">
          <v:imagedata r:id="rId1" o:title=""/>
        </v:shape>
      </w:pict>
    </w:r>
    <w:r>
      <w:rPr>
        <w:noProof/>
        <w:lang w:val="da-DK" w:eastAsia="da-DK"/>
      </w:rPr>
      <w:t xml:space="preserve">   </w:t>
    </w:r>
    <w:r>
      <w:rPr>
        <w:noProof/>
        <w:lang w:val="da-DK" w:eastAsia="da-DK"/>
      </w:rPr>
      <w:pict w14:anchorId="66E8A7C4">
        <v:shape id="_x0000_i1028" type="#_x0000_t75" style="width:135.6pt;height:96.6pt">
          <v:imagedata r:id="rId2" o:title="230601_ril_NVD Logo_Søsstjern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D514" w14:textId="77777777" w:rsidR="00F82F2E" w:rsidRDefault="00F82F2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FE84" w14:textId="77777777" w:rsidR="004E77A2" w:rsidRDefault="004E77A2" w:rsidP="00575160">
      <w:pPr>
        <w:spacing w:after="0" w:line="240" w:lineRule="auto"/>
      </w:pPr>
      <w:r>
        <w:separator/>
      </w:r>
    </w:p>
  </w:footnote>
  <w:footnote w:type="continuationSeparator" w:id="0">
    <w:p w14:paraId="5B55F7AD" w14:textId="77777777" w:rsidR="004E77A2" w:rsidRDefault="004E77A2" w:rsidP="00575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25B3" w14:textId="77777777" w:rsidR="00F82F2E" w:rsidRDefault="00F82F2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2121" w14:textId="77777777" w:rsidR="00BA0EC3" w:rsidRPr="00F841C2" w:rsidRDefault="00BA0EC3" w:rsidP="00BA0EC3">
    <w:pPr>
      <w:pStyle w:val="Sidehoved"/>
      <w:tabs>
        <w:tab w:val="clear" w:pos="4320"/>
        <w:tab w:val="clear" w:pos="8640"/>
        <w:tab w:val="center" w:pos="4870"/>
        <w:tab w:val="right" w:pos="9740"/>
      </w:tabs>
      <w:rPr>
        <w:lang w:val="da-DK"/>
      </w:rPr>
    </w:pPr>
    <w:r w:rsidRPr="00F841C2">
      <w:rPr>
        <w:lang w:val="da-DK"/>
      </w:rPr>
      <w:tab/>
    </w:r>
    <w:r w:rsidRPr="00BB4D52">
      <w:rPr>
        <w:lang w:val="da-DK"/>
      </w:rPr>
      <w:tab/>
    </w:r>
  </w:p>
  <w:p w14:paraId="4A50E719" w14:textId="77777777" w:rsidR="003F75AB" w:rsidRPr="009E1D71" w:rsidRDefault="003F75AB">
    <w:pPr>
      <w:pStyle w:val="Sidehoved"/>
      <w:rPr>
        <w:lang w:val="da-D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C10E" w14:textId="77777777" w:rsidR="00C305ED" w:rsidRPr="00C305ED" w:rsidRDefault="00F82F2E" w:rsidP="005D676E">
    <w:pPr>
      <w:pStyle w:val="Sidehoved"/>
      <w:tabs>
        <w:tab w:val="clear" w:pos="4320"/>
        <w:tab w:val="clear" w:pos="8640"/>
        <w:tab w:val="center" w:pos="4870"/>
        <w:tab w:val="right" w:pos="9740"/>
      </w:tabs>
      <w:jc w:val="right"/>
      <w:rPr>
        <w:lang w:val="da-DK"/>
      </w:rPr>
    </w:pPr>
    <w:r>
      <w:rPr>
        <w:noProof/>
        <w:lang w:val="da-DK" w:eastAsia="da-DK"/>
      </w:rPr>
      <w:pict w14:anchorId="7FD8A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i1026" type="#_x0000_t75" style="width:36.6pt;height:43.8pt;visibility:visible">
          <v:imagedata r:id="rId1" o:title=""/>
        </v:shape>
      </w:pict>
    </w:r>
    <w:r>
      <w:rPr>
        <w:rFonts w:ascii="Calibri" w:hAnsi="Calibri"/>
        <w:color w:val="auto"/>
        <w:lang w:val="da-DK"/>
      </w:rPr>
      <w:pict w14:anchorId="75AB4773">
        <v:shape id="_x0000_i1027" type="#_x0000_t75" style="width:596.4pt;height:689.4pt">
          <v:imagedata r:id="rId2" o:title="Skolen_i_Skoven_bomaerke-cmyk-farv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A4279E"/>
    <w:lvl w:ilvl="0">
      <w:start w:val="1"/>
      <w:numFmt w:val="decimal"/>
      <w:pStyle w:val="Opstilling-talellerbogst"/>
      <w:lvlText w:val="%1."/>
      <w:lvlJc w:val="left"/>
      <w:pPr>
        <w:tabs>
          <w:tab w:val="num" w:pos="360"/>
        </w:tabs>
        <w:ind w:left="360" w:hanging="360"/>
      </w:pPr>
      <w:rPr>
        <w:rFonts w:hint="default"/>
        <w:color w:val="808080"/>
      </w:rPr>
    </w:lvl>
  </w:abstractNum>
  <w:abstractNum w:abstractNumId="1" w15:restartNumberingAfterBreak="0">
    <w:nsid w:val="FFFFFF89"/>
    <w:multiLevelType w:val="singleLevel"/>
    <w:tmpl w:val="A4087160"/>
    <w:lvl w:ilvl="0">
      <w:start w:val="1"/>
      <w:numFmt w:val="bullet"/>
      <w:pStyle w:val="Opstilling-punkttegn"/>
      <w:lvlText w:val=""/>
      <w:lvlJc w:val="left"/>
      <w:pPr>
        <w:ind w:left="360" w:hanging="360"/>
      </w:pPr>
      <w:rPr>
        <w:rFonts w:ascii="Wingdings" w:hAnsi="Wingdings" w:hint="default"/>
        <w:color w:val="CE560B"/>
      </w:rPr>
    </w:lvl>
  </w:abstractNum>
  <w:abstractNum w:abstractNumId="2" w15:restartNumberingAfterBreak="0">
    <w:nsid w:val="01123FB7"/>
    <w:multiLevelType w:val="hybridMultilevel"/>
    <w:tmpl w:val="11A07F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021CE1"/>
    <w:multiLevelType w:val="hybridMultilevel"/>
    <w:tmpl w:val="179C0932"/>
    <w:lvl w:ilvl="0" w:tplc="41BAD51A">
      <w:start w:val="1"/>
      <w:numFmt w:val="bullet"/>
      <w:lvlText w:val=""/>
      <w:lvlJc w:val="left"/>
      <w:pPr>
        <w:tabs>
          <w:tab w:val="num" w:pos="720"/>
        </w:tabs>
        <w:ind w:left="720" w:hanging="360"/>
      </w:pPr>
      <w:rPr>
        <w:rFonts w:ascii="Wingdings" w:hAnsi="Wingdings" w:hint="default"/>
      </w:rPr>
    </w:lvl>
    <w:lvl w:ilvl="1" w:tplc="BE44D9F8" w:tentative="1">
      <w:start w:val="1"/>
      <w:numFmt w:val="bullet"/>
      <w:lvlText w:val=""/>
      <w:lvlJc w:val="left"/>
      <w:pPr>
        <w:tabs>
          <w:tab w:val="num" w:pos="1440"/>
        </w:tabs>
        <w:ind w:left="1440" w:hanging="360"/>
      </w:pPr>
      <w:rPr>
        <w:rFonts w:ascii="Wingdings" w:hAnsi="Wingdings" w:hint="default"/>
      </w:rPr>
    </w:lvl>
    <w:lvl w:ilvl="2" w:tplc="A528866A" w:tentative="1">
      <w:start w:val="1"/>
      <w:numFmt w:val="bullet"/>
      <w:lvlText w:val=""/>
      <w:lvlJc w:val="left"/>
      <w:pPr>
        <w:tabs>
          <w:tab w:val="num" w:pos="2160"/>
        </w:tabs>
        <w:ind w:left="2160" w:hanging="360"/>
      </w:pPr>
      <w:rPr>
        <w:rFonts w:ascii="Wingdings" w:hAnsi="Wingdings" w:hint="default"/>
      </w:rPr>
    </w:lvl>
    <w:lvl w:ilvl="3" w:tplc="2C02C7D8" w:tentative="1">
      <w:start w:val="1"/>
      <w:numFmt w:val="bullet"/>
      <w:lvlText w:val=""/>
      <w:lvlJc w:val="left"/>
      <w:pPr>
        <w:tabs>
          <w:tab w:val="num" w:pos="2880"/>
        </w:tabs>
        <w:ind w:left="2880" w:hanging="360"/>
      </w:pPr>
      <w:rPr>
        <w:rFonts w:ascii="Wingdings" w:hAnsi="Wingdings" w:hint="default"/>
      </w:rPr>
    </w:lvl>
    <w:lvl w:ilvl="4" w:tplc="37F4E5FA" w:tentative="1">
      <w:start w:val="1"/>
      <w:numFmt w:val="bullet"/>
      <w:lvlText w:val=""/>
      <w:lvlJc w:val="left"/>
      <w:pPr>
        <w:tabs>
          <w:tab w:val="num" w:pos="3600"/>
        </w:tabs>
        <w:ind w:left="3600" w:hanging="360"/>
      </w:pPr>
      <w:rPr>
        <w:rFonts w:ascii="Wingdings" w:hAnsi="Wingdings" w:hint="default"/>
      </w:rPr>
    </w:lvl>
    <w:lvl w:ilvl="5" w:tplc="3CDE981E" w:tentative="1">
      <w:start w:val="1"/>
      <w:numFmt w:val="bullet"/>
      <w:lvlText w:val=""/>
      <w:lvlJc w:val="left"/>
      <w:pPr>
        <w:tabs>
          <w:tab w:val="num" w:pos="4320"/>
        </w:tabs>
        <w:ind w:left="4320" w:hanging="360"/>
      </w:pPr>
      <w:rPr>
        <w:rFonts w:ascii="Wingdings" w:hAnsi="Wingdings" w:hint="default"/>
      </w:rPr>
    </w:lvl>
    <w:lvl w:ilvl="6" w:tplc="442CC7F0" w:tentative="1">
      <w:start w:val="1"/>
      <w:numFmt w:val="bullet"/>
      <w:lvlText w:val=""/>
      <w:lvlJc w:val="left"/>
      <w:pPr>
        <w:tabs>
          <w:tab w:val="num" w:pos="5040"/>
        </w:tabs>
        <w:ind w:left="5040" w:hanging="360"/>
      </w:pPr>
      <w:rPr>
        <w:rFonts w:ascii="Wingdings" w:hAnsi="Wingdings" w:hint="default"/>
      </w:rPr>
    </w:lvl>
    <w:lvl w:ilvl="7" w:tplc="EC2E2DA0" w:tentative="1">
      <w:start w:val="1"/>
      <w:numFmt w:val="bullet"/>
      <w:lvlText w:val=""/>
      <w:lvlJc w:val="left"/>
      <w:pPr>
        <w:tabs>
          <w:tab w:val="num" w:pos="5760"/>
        </w:tabs>
        <w:ind w:left="5760" w:hanging="360"/>
      </w:pPr>
      <w:rPr>
        <w:rFonts w:ascii="Wingdings" w:hAnsi="Wingdings" w:hint="default"/>
      </w:rPr>
    </w:lvl>
    <w:lvl w:ilvl="8" w:tplc="DF2C3E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C1AD3"/>
    <w:multiLevelType w:val="hybridMultilevel"/>
    <w:tmpl w:val="6DA01D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39838B8"/>
    <w:multiLevelType w:val="hybridMultilevel"/>
    <w:tmpl w:val="57C81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0931CB"/>
    <w:multiLevelType w:val="hybridMultilevel"/>
    <w:tmpl w:val="FD74EDB8"/>
    <w:lvl w:ilvl="0" w:tplc="409E4332">
      <w:start w:val="1"/>
      <w:numFmt w:val="decimal"/>
      <w:lvlText w:val="%1)"/>
      <w:lvlJc w:val="left"/>
      <w:pPr>
        <w:tabs>
          <w:tab w:val="num" w:pos="720"/>
        </w:tabs>
        <w:ind w:left="720" w:hanging="360"/>
      </w:pPr>
    </w:lvl>
    <w:lvl w:ilvl="1" w:tplc="47C83DEA" w:tentative="1">
      <w:start w:val="1"/>
      <w:numFmt w:val="decimal"/>
      <w:lvlText w:val="%2)"/>
      <w:lvlJc w:val="left"/>
      <w:pPr>
        <w:tabs>
          <w:tab w:val="num" w:pos="1440"/>
        </w:tabs>
        <w:ind w:left="1440" w:hanging="360"/>
      </w:pPr>
    </w:lvl>
    <w:lvl w:ilvl="2" w:tplc="C7F0B5F6" w:tentative="1">
      <w:start w:val="1"/>
      <w:numFmt w:val="decimal"/>
      <w:lvlText w:val="%3)"/>
      <w:lvlJc w:val="left"/>
      <w:pPr>
        <w:tabs>
          <w:tab w:val="num" w:pos="2160"/>
        </w:tabs>
        <w:ind w:left="2160" w:hanging="360"/>
      </w:pPr>
    </w:lvl>
    <w:lvl w:ilvl="3" w:tplc="1E34094A" w:tentative="1">
      <w:start w:val="1"/>
      <w:numFmt w:val="decimal"/>
      <w:lvlText w:val="%4)"/>
      <w:lvlJc w:val="left"/>
      <w:pPr>
        <w:tabs>
          <w:tab w:val="num" w:pos="2880"/>
        </w:tabs>
        <w:ind w:left="2880" w:hanging="360"/>
      </w:pPr>
    </w:lvl>
    <w:lvl w:ilvl="4" w:tplc="E06C106E" w:tentative="1">
      <w:start w:val="1"/>
      <w:numFmt w:val="decimal"/>
      <w:lvlText w:val="%5)"/>
      <w:lvlJc w:val="left"/>
      <w:pPr>
        <w:tabs>
          <w:tab w:val="num" w:pos="3600"/>
        </w:tabs>
        <w:ind w:left="3600" w:hanging="360"/>
      </w:pPr>
    </w:lvl>
    <w:lvl w:ilvl="5" w:tplc="BFDCDA5A" w:tentative="1">
      <w:start w:val="1"/>
      <w:numFmt w:val="decimal"/>
      <w:lvlText w:val="%6)"/>
      <w:lvlJc w:val="left"/>
      <w:pPr>
        <w:tabs>
          <w:tab w:val="num" w:pos="4320"/>
        </w:tabs>
        <w:ind w:left="4320" w:hanging="360"/>
      </w:pPr>
    </w:lvl>
    <w:lvl w:ilvl="6" w:tplc="71F8D64A" w:tentative="1">
      <w:start w:val="1"/>
      <w:numFmt w:val="decimal"/>
      <w:lvlText w:val="%7)"/>
      <w:lvlJc w:val="left"/>
      <w:pPr>
        <w:tabs>
          <w:tab w:val="num" w:pos="5040"/>
        </w:tabs>
        <w:ind w:left="5040" w:hanging="360"/>
      </w:pPr>
    </w:lvl>
    <w:lvl w:ilvl="7" w:tplc="92461BEC" w:tentative="1">
      <w:start w:val="1"/>
      <w:numFmt w:val="decimal"/>
      <w:lvlText w:val="%8)"/>
      <w:lvlJc w:val="left"/>
      <w:pPr>
        <w:tabs>
          <w:tab w:val="num" w:pos="5760"/>
        </w:tabs>
        <w:ind w:left="5760" w:hanging="360"/>
      </w:pPr>
    </w:lvl>
    <w:lvl w:ilvl="8" w:tplc="A07AFE5E" w:tentative="1">
      <w:start w:val="1"/>
      <w:numFmt w:val="decimal"/>
      <w:lvlText w:val="%9)"/>
      <w:lvlJc w:val="left"/>
      <w:pPr>
        <w:tabs>
          <w:tab w:val="num" w:pos="6480"/>
        </w:tabs>
        <w:ind w:left="6480" w:hanging="360"/>
      </w:pPr>
    </w:lvl>
  </w:abstractNum>
  <w:abstractNum w:abstractNumId="7" w15:restartNumberingAfterBreak="0">
    <w:nsid w:val="3400100C"/>
    <w:multiLevelType w:val="hybridMultilevel"/>
    <w:tmpl w:val="94424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74C0AF7"/>
    <w:multiLevelType w:val="hybridMultilevel"/>
    <w:tmpl w:val="C240C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ECB4418"/>
    <w:multiLevelType w:val="hybridMultilevel"/>
    <w:tmpl w:val="352E7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2700CDC"/>
    <w:multiLevelType w:val="hybridMultilevel"/>
    <w:tmpl w:val="EEA850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6D06C24"/>
    <w:multiLevelType w:val="hybridMultilevel"/>
    <w:tmpl w:val="FF120C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B781180"/>
    <w:multiLevelType w:val="hybridMultilevel"/>
    <w:tmpl w:val="17D24A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18C26D2"/>
    <w:multiLevelType w:val="hybridMultilevel"/>
    <w:tmpl w:val="F09C27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606553"/>
    <w:multiLevelType w:val="hybridMultilevel"/>
    <w:tmpl w:val="C3982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4C563B3"/>
    <w:multiLevelType w:val="hybridMultilevel"/>
    <w:tmpl w:val="A26440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64C6392"/>
    <w:multiLevelType w:val="hybridMultilevel"/>
    <w:tmpl w:val="63B818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9032001"/>
    <w:multiLevelType w:val="hybridMultilevel"/>
    <w:tmpl w:val="E7261A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BD4107C"/>
    <w:multiLevelType w:val="hybridMultilevel"/>
    <w:tmpl w:val="25B02DBE"/>
    <w:lvl w:ilvl="0" w:tplc="29EEF728">
      <w:start w:val="1"/>
      <w:numFmt w:val="bullet"/>
      <w:lvlText w:val=""/>
      <w:lvlJc w:val="left"/>
      <w:pPr>
        <w:tabs>
          <w:tab w:val="num" w:pos="720"/>
        </w:tabs>
        <w:ind w:left="720" w:hanging="360"/>
      </w:pPr>
      <w:rPr>
        <w:rFonts w:ascii="Wingdings" w:hAnsi="Wingdings" w:hint="default"/>
      </w:rPr>
    </w:lvl>
    <w:lvl w:ilvl="1" w:tplc="6B8EC2DC" w:tentative="1">
      <w:start w:val="1"/>
      <w:numFmt w:val="bullet"/>
      <w:lvlText w:val=""/>
      <w:lvlJc w:val="left"/>
      <w:pPr>
        <w:tabs>
          <w:tab w:val="num" w:pos="1440"/>
        </w:tabs>
        <w:ind w:left="1440" w:hanging="360"/>
      </w:pPr>
      <w:rPr>
        <w:rFonts w:ascii="Wingdings" w:hAnsi="Wingdings" w:hint="default"/>
      </w:rPr>
    </w:lvl>
    <w:lvl w:ilvl="2" w:tplc="E77638FE" w:tentative="1">
      <w:start w:val="1"/>
      <w:numFmt w:val="bullet"/>
      <w:lvlText w:val=""/>
      <w:lvlJc w:val="left"/>
      <w:pPr>
        <w:tabs>
          <w:tab w:val="num" w:pos="2160"/>
        </w:tabs>
        <w:ind w:left="2160" w:hanging="360"/>
      </w:pPr>
      <w:rPr>
        <w:rFonts w:ascii="Wingdings" w:hAnsi="Wingdings" w:hint="default"/>
      </w:rPr>
    </w:lvl>
    <w:lvl w:ilvl="3" w:tplc="C80C26CA" w:tentative="1">
      <w:start w:val="1"/>
      <w:numFmt w:val="bullet"/>
      <w:lvlText w:val=""/>
      <w:lvlJc w:val="left"/>
      <w:pPr>
        <w:tabs>
          <w:tab w:val="num" w:pos="2880"/>
        </w:tabs>
        <w:ind w:left="2880" w:hanging="360"/>
      </w:pPr>
      <w:rPr>
        <w:rFonts w:ascii="Wingdings" w:hAnsi="Wingdings" w:hint="default"/>
      </w:rPr>
    </w:lvl>
    <w:lvl w:ilvl="4" w:tplc="64DE259E" w:tentative="1">
      <w:start w:val="1"/>
      <w:numFmt w:val="bullet"/>
      <w:lvlText w:val=""/>
      <w:lvlJc w:val="left"/>
      <w:pPr>
        <w:tabs>
          <w:tab w:val="num" w:pos="3600"/>
        </w:tabs>
        <w:ind w:left="3600" w:hanging="360"/>
      </w:pPr>
      <w:rPr>
        <w:rFonts w:ascii="Wingdings" w:hAnsi="Wingdings" w:hint="default"/>
      </w:rPr>
    </w:lvl>
    <w:lvl w:ilvl="5" w:tplc="917E2698" w:tentative="1">
      <w:start w:val="1"/>
      <w:numFmt w:val="bullet"/>
      <w:lvlText w:val=""/>
      <w:lvlJc w:val="left"/>
      <w:pPr>
        <w:tabs>
          <w:tab w:val="num" w:pos="4320"/>
        </w:tabs>
        <w:ind w:left="4320" w:hanging="360"/>
      </w:pPr>
      <w:rPr>
        <w:rFonts w:ascii="Wingdings" w:hAnsi="Wingdings" w:hint="default"/>
      </w:rPr>
    </w:lvl>
    <w:lvl w:ilvl="6" w:tplc="1D58FA0E" w:tentative="1">
      <w:start w:val="1"/>
      <w:numFmt w:val="bullet"/>
      <w:lvlText w:val=""/>
      <w:lvlJc w:val="left"/>
      <w:pPr>
        <w:tabs>
          <w:tab w:val="num" w:pos="5040"/>
        </w:tabs>
        <w:ind w:left="5040" w:hanging="360"/>
      </w:pPr>
      <w:rPr>
        <w:rFonts w:ascii="Wingdings" w:hAnsi="Wingdings" w:hint="default"/>
      </w:rPr>
    </w:lvl>
    <w:lvl w:ilvl="7" w:tplc="8BE2F9DC" w:tentative="1">
      <w:start w:val="1"/>
      <w:numFmt w:val="bullet"/>
      <w:lvlText w:val=""/>
      <w:lvlJc w:val="left"/>
      <w:pPr>
        <w:tabs>
          <w:tab w:val="num" w:pos="5760"/>
        </w:tabs>
        <w:ind w:left="5760" w:hanging="360"/>
      </w:pPr>
      <w:rPr>
        <w:rFonts w:ascii="Wingdings" w:hAnsi="Wingdings" w:hint="default"/>
      </w:rPr>
    </w:lvl>
    <w:lvl w:ilvl="8" w:tplc="0D56DD4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083384"/>
    <w:multiLevelType w:val="hybridMultilevel"/>
    <w:tmpl w:val="F48C51E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A01663F"/>
    <w:multiLevelType w:val="hybridMultilevel"/>
    <w:tmpl w:val="895893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EEB706B"/>
    <w:multiLevelType w:val="hybridMultilevel"/>
    <w:tmpl w:val="1196E8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93457240">
    <w:abstractNumId w:val="1"/>
  </w:num>
  <w:num w:numId="2" w16cid:durableId="1180007945">
    <w:abstractNumId w:val="0"/>
  </w:num>
  <w:num w:numId="3" w16cid:durableId="2119178966">
    <w:abstractNumId w:val="16"/>
  </w:num>
  <w:num w:numId="4" w16cid:durableId="730269206">
    <w:abstractNumId w:val="10"/>
  </w:num>
  <w:num w:numId="5" w16cid:durableId="741485789">
    <w:abstractNumId w:val="7"/>
  </w:num>
  <w:num w:numId="6" w16cid:durableId="1425491171">
    <w:abstractNumId w:val="20"/>
  </w:num>
  <w:num w:numId="7" w16cid:durableId="1847939384">
    <w:abstractNumId w:val="17"/>
  </w:num>
  <w:num w:numId="8" w16cid:durableId="237717605">
    <w:abstractNumId w:val="5"/>
  </w:num>
  <w:num w:numId="9" w16cid:durableId="499152022">
    <w:abstractNumId w:val="6"/>
  </w:num>
  <w:num w:numId="10" w16cid:durableId="1645427621">
    <w:abstractNumId w:val="14"/>
  </w:num>
  <w:num w:numId="11" w16cid:durableId="1546137134">
    <w:abstractNumId w:val="4"/>
  </w:num>
  <w:num w:numId="12" w16cid:durableId="1483886614">
    <w:abstractNumId w:val="9"/>
  </w:num>
  <w:num w:numId="13" w16cid:durableId="874735542">
    <w:abstractNumId w:val="13"/>
  </w:num>
  <w:num w:numId="14" w16cid:durableId="278415164">
    <w:abstractNumId w:val="2"/>
  </w:num>
  <w:num w:numId="15" w16cid:durableId="32655635">
    <w:abstractNumId w:val="3"/>
  </w:num>
  <w:num w:numId="16" w16cid:durableId="753167239">
    <w:abstractNumId w:val="18"/>
  </w:num>
  <w:num w:numId="17" w16cid:durableId="1450705327">
    <w:abstractNumId w:val="12"/>
  </w:num>
  <w:num w:numId="18" w16cid:durableId="1111053587">
    <w:abstractNumId w:val="15"/>
  </w:num>
  <w:num w:numId="19" w16cid:durableId="136917765">
    <w:abstractNumId w:val="21"/>
  </w:num>
  <w:num w:numId="20" w16cid:durableId="325868033">
    <w:abstractNumId w:val="19"/>
  </w:num>
  <w:num w:numId="21" w16cid:durableId="306403485">
    <w:abstractNumId w:val="8"/>
  </w:num>
  <w:num w:numId="22" w16cid:durableId="12891242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InPublishingView" w:val="0"/>
  </w:docVars>
  <w:rsids>
    <w:rsidRoot w:val="00575160"/>
    <w:rsid w:val="00011812"/>
    <w:rsid w:val="00016809"/>
    <w:rsid w:val="00052546"/>
    <w:rsid w:val="000B012C"/>
    <w:rsid w:val="000C29F9"/>
    <w:rsid w:val="000C6364"/>
    <w:rsid w:val="000D3DCE"/>
    <w:rsid w:val="000E68C4"/>
    <w:rsid w:val="00123A9C"/>
    <w:rsid w:val="00183940"/>
    <w:rsid w:val="001A2C7B"/>
    <w:rsid w:val="001A53B2"/>
    <w:rsid w:val="001B5906"/>
    <w:rsid w:val="001B771F"/>
    <w:rsid w:val="001D0830"/>
    <w:rsid w:val="001D2609"/>
    <w:rsid w:val="001E1B2D"/>
    <w:rsid w:val="002067F3"/>
    <w:rsid w:val="002244D1"/>
    <w:rsid w:val="0027076C"/>
    <w:rsid w:val="002727B4"/>
    <w:rsid w:val="00295490"/>
    <w:rsid w:val="002D1855"/>
    <w:rsid w:val="002F39DC"/>
    <w:rsid w:val="002F7843"/>
    <w:rsid w:val="003147CC"/>
    <w:rsid w:val="003203FF"/>
    <w:rsid w:val="003D345A"/>
    <w:rsid w:val="003E7012"/>
    <w:rsid w:val="003F33E8"/>
    <w:rsid w:val="003F75AB"/>
    <w:rsid w:val="004062D5"/>
    <w:rsid w:val="00413670"/>
    <w:rsid w:val="0041403F"/>
    <w:rsid w:val="00422B61"/>
    <w:rsid w:val="00436601"/>
    <w:rsid w:val="00453094"/>
    <w:rsid w:val="00491DED"/>
    <w:rsid w:val="004A4B6C"/>
    <w:rsid w:val="004A7AFB"/>
    <w:rsid w:val="004E77A2"/>
    <w:rsid w:val="00575160"/>
    <w:rsid w:val="005869ED"/>
    <w:rsid w:val="00593855"/>
    <w:rsid w:val="005A6E50"/>
    <w:rsid w:val="005D676E"/>
    <w:rsid w:val="006454CE"/>
    <w:rsid w:val="006B3C06"/>
    <w:rsid w:val="006B5E6A"/>
    <w:rsid w:val="006E7DD0"/>
    <w:rsid w:val="00713D71"/>
    <w:rsid w:val="00755480"/>
    <w:rsid w:val="00763AEC"/>
    <w:rsid w:val="0076465F"/>
    <w:rsid w:val="0078303C"/>
    <w:rsid w:val="007A1332"/>
    <w:rsid w:val="007C2F05"/>
    <w:rsid w:val="007C542E"/>
    <w:rsid w:val="007C5EF7"/>
    <w:rsid w:val="007D0CC8"/>
    <w:rsid w:val="008674CB"/>
    <w:rsid w:val="00896E44"/>
    <w:rsid w:val="008B4B9B"/>
    <w:rsid w:val="008C631B"/>
    <w:rsid w:val="00907DE5"/>
    <w:rsid w:val="009641CC"/>
    <w:rsid w:val="009E1D71"/>
    <w:rsid w:val="00A313B1"/>
    <w:rsid w:val="00A50B22"/>
    <w:rsid w:val="00A764BE"/>
    <w:rsid w:val="00A844B2"/>
    <w:rsid w:val="00A85F25"/>
    <w:rsid w:val="00A960CB"/>
    <w:rsid w:val="00AE06A1"/>
    <w:rsid w:val="00B7114C"/>
    <w:rsid w:val="00B7204C"/>
    <w:rsid w:val="00BA0EC3"/>
    <w:rsid w:val="00BE19F6"/>
    <w:rsid w:val="00BE1B88"/>
    <w:rsid w:val="00BE72F5"/>
    <w:rsid w:val="00C17671"/>
    <w:rsid w:val="00C305ED"/>
    <w:rsid w:val="00C66662"/>
    <w:rsid w:val="00C900FC"/>
    <w:rsid w:val="00CA1633"/>
    <w:rsid w:val="00CA3DF7"/>
    <w:rsid w:val="00CB05B9"/>
    <w:rsid w:val="00D707D5"/>
    <w:rsid w:val="00D84E68"/>
    <w:rsid w:val="00DC380B"/>
    <w:rsid w:val="00E775B6"/>
    <w:rsid w:val="00EB0168"/>
    <w:rsid w:val="00EC4508"/>
    <w:rsid w:val="00EC548D"/>
    <w:rsid w:val="00ED350D"/>
    <w:rsid w:val="00F45D6D"/>
    <w:rsid w:val="00F678AE"/>
    <w:rsid w:val="00F82F2E"/>
    <w:rsid w:val="00F86C22"/>
    <w:rsid w:val="00FE0E70"/>
    <w:rsid w:val="00FE2AA7"/>
    <w:rsid w:val="00FF2244"/>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7D7403"/>
  <w15:chartTrackingRefBased/>
  <w15:docId w15:val="{D5DEC2A0-BCAB-4A75-A22D-A381ACCA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160"/>
    <w:pPr>
      <w:spacing w:after="200" w:line="276" w:lineRule="auto"/>
    </w:pPr>
    <w:rPr>
      <w:rFonts w:ascii="Arial" w:eastAsia="MS PGothic" w:hAnsi="Arial"/>
      <w:color w:val="404040"/>
      <w:szCs w:val="24"/>
      <w:lang w:val="en-US" w:eastAsia="en-US"/>
    </w:rPr>
  </w:style>
  <w:style w:type="paragraph" w:styleId="Overskrift1">
    <w:name w:val="heading 1"/>
    <w:basedOn w:val="Normal"/>
    <w:next w:val="Normal"/>
    <w:link w:val="Overskrift1Tegn"/>
    <w:uiPriority w:val="1"/>
    <w:qFormat/>
    <w:rsid w:val="00575160"/>
    <w:pPr>
      <w:keepNext/>
      <w:keepLines/>
      <w:spacing w:before="360" w:after="120"/>
      <w:outlineLvl w:val="0"/>
    </w:pPr>
    <w:rPr>
      <w:rFonts w:ascii="Arial Rounded MT Bold" w:hAnsi="Arial Rounded MT Bold"/>
      <w:bCs/>
      <w:color w:val="CE560B"/>
      <w:sz w:val="44"/>
      <w:szCs w:val="28"/>
    </w:rPr>
  </w:style>
  <w:style w:type="paragraph" w:styleId="Overskrift2">
    <w:name w:val="heading 2"/>
    <w:basedOn w:val="Normal"/>
    <w:next w:val="Normal"/>
    <w:link w:val="Overskrift2Tegn"/>
    <w:autoRedefine/>
    <w:uiPriority w:val="9"/>
    <w:unhideWhenUsed/>
    <w:qFormat/>
    <w:rsid w:val="00575160"/>
    <w:pPr>
      <w:keepNext/>
      <w:keepLines/>
      <w:spacing w:before="200" w:after="0"/>
      <w:outlineLvl w:val="1"/>
    </w:pPr>
    <w:rPr>
      <w:rFonts w:ascii="Arial Rounded MT Bold" w:hAnsi="Arial Rounded MT Bold"/>
      <w:b/>
      <w:bCs/>
      <w:color w:val="455910"/>
      <w:sz w:val="26"/>
      <w:szCs w:val="26"/>
    </w:rPr>
  </w:style>
  <w:style w:type="paragraph" w:styleId="Overskrift3">
    <w:name w:val="heading 3"/>
    <w:basedOn w:val="Normal"/>
    <w:next w:val="Normal"/>
    <w:link w:val="Overskrift3Tegn"/>
    <w:uiPriority w:val="9"/>
    <w:unhideWhenUsed/>
    <w:qFormat/>
    <w:rsid w:val="00575160"/>
    <w:pPr>
      <w:keepNext/>
      <w:keepLines/>
      <w:spacing w:before="200" w:after="0"/>
      <w:outlineLvl w:val="2"/>
    </w:pPr>
    <w:rPr>
      <w:b/>
      <w:bCs/>
      <w:color w:val="498A8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75160"/>
    <w:pPr>
      <w:tabs>
        <w:tab w:val="center" w:pos="4320"/>
        <w:tab w:val="right" w:pos="8640"/>
      </w:tabs>
      <w:spacing w:after="0"/>
    </w:pPr>
  </w:style>
  <w:style w:type="character" w:customStyle="1" w:styleId="SidehovedTegn">
    <w:name w:val="Sidehoved Tegn"/>
    <w:basedOn w:val="Standardskrifttypeiafsnit"/>
    <w:link w:val="Sidehoved"/>
    <w:uiPriority w:val="99"/>
    <w:rsid w:val="00575160"/>
  </w:style>
  <w:style w:type="paragraph" w:styleId="Sidefod">
    <w:name w:val="footer"/>
    <w:basedOn w:val="Normal"/>
    <w:link w:val="SidefodTegn"/>
    <w:uiPriority w:val="99"/>
    <w:unhideWhenUsed/>
    <w:rsid w:val="00575160"/>
    <w:pPr>
      <w:tabs>
        <w:tab w:val="center" w:pos="4320"/>
        <w:tab w:val="right" w:pos="8640"/>
      </w:tabs>
      <w:spacing w:after="0"/>
    </w:pPr>
  </w:style>
  <w:style w:type="character" w:customStyle="1" w:styleId="SidefodTegn">
    <w:name w:val="Sidefod Tegn"/>
    <w:basedOn w:val="Standardskrifttypeiafsnit"/>
    <w:link w:val="Sidefod"/>
    <w:uiPriority w:val="99"/>
    <w:rsid w:val="00575160"/>
  </w:style>
  <w:style w:type="character" w:customStyle="1" w:styleId="Overskrift1Tegn">
    <w:name w:val="Overskrift 1 Tegn"/>
    <w:link w:val="Overskrift1"/>
    <w:uiPriority w:val="1"/>
    <w:rsid w:val="00575160"/>
    <w:rPr>
      <w:rFonts w:ascii="Arial Rounded MT Bold" w:eastAsia="MS PGothic" w:hAnsi="Arial Rounded MT Bold" w:cs="Times New Roman"/>
      <w:bCs/>
      <w:color w:val="CE560B"/>
      <w:sz w:val="44"/>
      <w:szCs w:val="28"/>
      <w:lang w:eastAsia="en-US"/>
    </w:rPr>
  </w:style>
  <w:style w:type="character" w:customStyle="1" w:styleId="Overskrift2Tegn">
    <w:name w:val="Overskrift 2 Tegn"/>
    <w:link w:val="Overskrift2"/>
    <w:uiPriority w:val="9"/>
    <w:rsid w:val="00575160"/>
    <w:rPr>
      <w:rFonts w:ascii="Arial Rounded MT Bold" w:eastAsia="MS PGothic" w:hAnsi="Arial Rounded MT Bold" w:cs="Times New Roman"/>
      <w:b/>
      <w:bCs/>
      <w:color w:val="455910"/>
      <w:sz w:val="26"/>
      <w:szCs w:val="26"/>
      <w:lang w:eastAsia="en-US"/>
    </w:rPr>
  </w:style>
  <w:style w:type="character" w:customStyle="1" w:styleId="Overskrift3Tegn">
    <w:name w:val="Overskrift 3 Tegn"/>
    <w:link w:val="Overskrift3"/>
    <w:uiPriority w:val="9"/>
    <w:rsid w:val="00575160"/>
    <w:rPr>
      <w:rFonts w:ascii="Arial" w:eastAsia="MS PGothic" w:hAnsi="Arial" w:cs="Times New Roman"/>
      <w:b/>
      <w:bCs/>
      <w:color w:val="498A8E"/>
      <w:sz w:val="20"/>
      <w:lang w:eastAsia="en-US"/>
    </w:rPr>
  </w:style>
  <w:style w:type="paragraph" w:styleId="Opstilling-punkttegn">
    <w:name w:val="List Bullet"/>
    <w:basedOn w:val="Normal"/>
    <w:autoRedefine/>
    <w:uiPriority w:val="1"/>
    <w:qFormat/>
    <w:rsid w:val="00183940"/>
    <w:pPr>
      <w:numPr>
        <w:numId w:val="1"/>
      </w:numPr>
    </w:pPr>
  </w:style>
  <w:style w:type="paragraph" w:styleId="Opstilling-talellerbogst">
    <w:name w:val="List Number"/>
    <w:basedOn w:val="Normal"/>
    <w:uiPriority w:val="1"/>
    <w:qFormat/>
    <w:rsid w:val="00575160"/>
    <w:pPr>
      <w:numPr>
        <w:numId w:val="2"/>
      </w:numPr>
    </w:pPr>
  </w:style>
  <w:style w:type="paragraph" w:styleId="Ingenafstand">
    <w:name w:val="No Spacing"/>
    <w:uiPriority w:val="1"/>
    <w:qFormat/>
    <w:rsid w:val="00183940"/>
    <w:rPr>
      <w:rFonts w:ascii="Arial" w:eastAsia="MS PGothic" w:hAnsi="Arial"/>
      <w:color w:val="404040"/>
      <w:szCs w:val="24"/>
      <w:lang w:val="en-US" w:eastAsia="en-US"/>
    </w:rPr>
  </w:style>
  <w:style w:type="paragraph" w:styleId="Markeringsbobletekst">
    <w:name w:val="Balloon Text"/>
    <w:basedOn w:val="Normal"/>
    <w:link w:val="MarkeringsbobletekstTegn"/>
    <w:uiPriority w:val="99"/>
    <w:semiHidden/>
    <w:unhideWhenUsed/>
    <w:rsid w:val="00F678AE"/>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F678AE"/>
    <w:rPr>
      <w:rFonts w:ascii="Tahoma" w:eastAsia="MS PGothic" w:hAnsi="Tahoma" w:cs="Tahoma"/>
      <w:color w:val="404040"/>
      <w:sz w:val="16"/>
      <w:szCs w:val="16"/>
      <w:lang w:val="en-US" w:eastAsia="en-US"/>
    </w:rPr>
  </w:style>
  <w:style w:type="paragraph" w:styleId="NormalWeb">
    <w:name w:val="Normal (Web)"/>
    <w:basedOn w:val="Normal"/>
    <w:uiPriority w:val="99"/>
    <w:unhideWhenUsed/>
    <w:rsid w:val="001D0830"/>
    <w:pPr>
      <w:spacing w:before="100" w:beforeAutospacing="1" w:after="100" w:afterAutospacing="1" w:line="240" w:lineRule="auto"/>
    </w:pPr>
    <w:rPr>
      <w:rFonts w:ascii="Times New Roman" w:eastAsia="Times New Roman" w:hAnsi="Times New Roman"/>
      <w:color w:val="auto"/>
      <w:sz w:val="24"/>
      <w:lang w:val="da-DK" w:eastAsia="da-DK"/>
    </w:rPr>
  </w:style>
  <w:style w:type="paragraph" w:styleId="Listeafsnit">
    <w:name w:val="List Paragraph"/>
    <w:basedOn w:val="Normal"/>
    <w:uiPriority w:val="34"/>
    <w:qFormat/>
    <w:rsid w:val="001D0830"/>
    <w:pPr>
      <w:spacing w:beforeLines="20" w:afterLines="20" w:after="0" w:line="240" w:lineRule="auto"/>
      <w:ind w:left="1304"/>
    </w:pPr>
    <w:rPr>
      <w:rFonts w:ascii="Calibri" w:eastAsia="Calibri" w:hAnsi="Calibri"/>
      <w:color w:val="auto"/>
      <w:sz w:val="22"/>
      <w:szCs w:val="22"/>
      <w:lang w:val="da-DK"/>
    </w:rPr>
  </w:style>
  <w:style w:type="table" w:styleId="Tabel-Gitter">
    <w:name w:val="Table Grid"/>
    <w:basedOn w:val="Tabel-Normal"/>
    <w:uiPriority w:val="59"/>
    <w:rsid w:val="00964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403F"/>
    <w:pPr>
      <w:spacing w:before="100" w:beforeAutospacing="1" w:after="100" w:afterAutospacing="1" w:line="240" w:lineRule="auto"/>
    </w:pPr>
    <w:rPr>
      <w:rFonts w:ascii="Times New Roman" w:eastAsia="Times New Roman" w:hAnsi="Times New Roman"/>
      <w:color w:val="auto"/>
      <w:sz w:val="24"/>
      <w:lang w:val="da-DK" w:eastAsia="da-DK"/>
    </w:rPr>
  </w:style>
  <w:style w:type="character" w:customStyle="1" w:styleId="normaltextrun">
    <w:name w:val="normaltextrun"/>
    <w:basedOn w:val="Standardskrifttypeiafsnit"/>
    <w:rsid w:val="0041403F"/>
  </w:style>
  <w:style w:type="character" w:customStyle="1" w:styleId="eop">
    <w:name w:val="eop"/>
    <w:basedOn w:val="Standardskrifttypeiafsnit"/>
    <w:rsid w:val="0041403F"/>
  </w:style>
  <w:style w:type="character" w:customStyle="1" w:styleId="scxw16923444">
    <w:name w:val="scxw16923444"/>
    <w:basedOn w:val="Standardskrifttypeiafsnit"/>
    <w:rsid w:val="00414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924881">
      <w:bodyDiv w:val="1"/>
      <w:marLeft w:val="0"/>
      <w:marRight w:val="0"/>
      <w:marTop w:val="0"/>
      <w:marBottom w:val="0"/>
      <w:divBdr>
        <w:top w:val="none" w:sz="0" w:space="0" w:color="auto"/>
        <w:left w:val="none" w:sz="0" w:space="0" w:color="auto"/>
        <w:bottom w:val="none" w:sz="0" w:space="0" w:color="auto"/>
        <w:right w:val="none" w:sz="0" w:space="0" w:color="auto"/>
      </w:divBdr>
      <w:divsChild>
        <w:div w:id="873881484">
          <w:marLeft w:val="0"/>
          <w:marRight w:val="0"/>
          <w:marTop w:val="0"/>
          <w:marBottom w:val="0"/>
          <w:divBdr>
            <w:top w:val="none" w:sz="0" w:space="0" w:color="auto"/>
            <w:left w:val="none" w:sz="0" w:space="0" w:color="auto"/>
            <w:bottom w:val="none" w:sz="0" w:space="0" w:color="auto"/>
            <w:right w:val="none" w:sz="0" w:space="0" w:color="auto"/>
          </w:divBdr>
        </w:div>
        <w:div w:id="716198556">
          <w:marLeft w:val="0"/>
          <w:marRight w:val="0"/>
          <w:marTop w:val="0"/>
          <w:marBottom w:val="0"/>
          <w:divBdr>
            <w:top w:val="none" w:sz="0" w:space="0" w:color="auto"/>
            <w:left w:val="none" w:sz="0" w:space="0" w:color="auto"/>
            <w:bottom w:val="none" w:sz="0" w:space="0" w:color="auto"/>
            <w:right w:val="none" w:sz="0" w:space="0" w:color="auto"/>
          </w:divBdr>
        </w:div>
        <w:div w:id="1015573167">
          <w:marLeft w:val="0"/>
          <w:marRight w:val="0"/>
          <w:marTop w:val="0"/>
          <w:marBottom w:val="0"/>
          <w:divBdr>
            <w:top w:val="none" w:sz="0" w:space="0" w:color="auto"/>
            <w:left w:val="none" w:sz="0" w:space="0" w:color="auto"/>
            <w:bottom w:val="none" w:sz="0" w:space="0" w:color="auto"/>
            <w:right w:val="none" w:sz="0" w:space="0" w:color="auto"/>
          </w:divBdr>
        </w:div>
        <w:div w:id="1591619273">
          <w:marLeft w:val="0"/>
          <w:marRight w:val="0"/>
          <w:marTop w:val="0"/>
          <w:marBottom w:val="0"/>
          <w:divBdr>
            <w:top w:val="none" w:sz="0" w:space="0" w:color="auto"/>
            <w:left w:val="none" w:sz="0" w:space="0" w:color="auto"/>
            <w:bottom w:val="none" w:sz="0" w:space="0" w:color="auto"/>
            <w:right w:val="none" w:sz="0" w:space="0" w:color="auto"/>
          </w:divBdr>
        </w:div>
        <w:div w:id="1583681395">
          <w:marLeft w:val="0"/>
          <w:marRight w:val="0"/>
          <w:marTop w:val="0"/>
          <w:marBottom w:val="0"/>
          <w:divBdr>
            <w:top w:val="none" w:sz="0" w:space="0" w:color="auto"/>
            <w:left w:val="none" w:sz="0" w:space="0" w:color="auto"/>
            <w:bottom w:val="none" w:sz="0" w:space="0" w:color="auto"/>
            <w:right w:val="none" w:sz="0" w:space="0" w:color="auto"/>
          </w:divBdr>
        </w:div>
        <w:div w:id="691801567">
          <w:marLeft w:val="0"/>
          <w:marRight w:val="0"/>
          <w:marTop w:val="0"/>
          <w:marBottom w:val="0"/>
          <w:divBdr>
            <w:top w:val="none" w:sz="0" w:space="0" w:color="auto"/>
            <w:left w:val="none" w:sz="0" w:space="0" w:color="auto"/>
            <w:bottom w:val="none" w:sz="0" w:space="0" w:color="auto"/>
            <w:right w:val="none" w:sz="0" w:space="0" w:color="auto"/>
          </w:divBdr>
        </w:div>
        <w:div w:id="878980515">
          <w:marLeft w:val="0"/>
          <w:marRight w:val="0"/>
          <w:marTop w:val="0"/>
          <w:marBottom w:val="0"/>
          <w:divBdr>
            <w:top w:val="none" w:sz="0" w:space="0" w:color="auto"/>
            <w:left w:val="none" w:sz="0" w:space="0" w:color="auto"/>
            <w:bottom w:val="none" w:sz="0" w:space="0" w:color="auto"/>
            <w:right w:val="none" w:sz="0" w:space="0" w:color="auto"/>
          </w:divBdr>
        </w:div>
        <w:div w:id="1403916652">
          <w:marLeft w:val="0"/>
          <w:marRight w:val="0"/>
          <w:marTop w:val="0"/>
          <w:marBottom w:val="0"/>
          <w:divBdr>
            <w:top w:val="none" w:sz="0" w:space="0" w:color="auto"/>
            <w:left w:val="none" w:sz="0" w:space="0" w:color="auto"/>
            <w:bottom w:val="none" w:sz="0" w:space="0" w:color="auto"/>
            <w:right w:val="none" w:sz="0" w:space="0" w:color="auto"/>
          </w:divBdr>
        </w:div>
        <w:div w:id="1707097066">
          <w:marLeft w:val="0"/>
          <w:marRight w:val="0"/>
          <w:marTop w:val="0"/>
          <w:marBottom w:val="0"/>
          <w:divBdr>
            <w:top w:val="none" w:sz="0" w:space="0" w:color="auto"/>
            <w:left w:val="none" w:sz="0" w:space="0" w:color="auto"/>
            <w:bottom w:val="none" w:sz="0" w:space="0" w:color="auto"/>
            <w:right w:val="none" w:sz="0" w:space="0" w:color="auto"/>
          </w:divBdr>
        </w:div>
        <w:div w:id="509374763">
          <w:marLeft w:val="0"/>
          <w:marRight w:val="0"/>
          <w:marTop w:val="0"/>
          <w:marBottom w:val="0"/>
          <w:divBdr>
            <w:top w:val="none" w:sz="0" w:space="0" w:color="auto"/>
            <w:left w:val="none" w:sz="0" w:space="0" w:color="auto"/>
            <w:bottom w:val="none" w:sz="0" w:space="0" w:color="auto"/>
            <w:right w:val="none" w:sz="0" w:space="0" w:color="auto"/>
          </w:divBdr>
        </w:div>
        <w:div w:id="772289387">
          <w:marLeft w:val="0"/>
          <w:marRight w:val="0"/>
          <w:marTop w:val="0"/>
          <w:marBottom w:val="0"/>
          <w:divBdr>
            <w:top w:val="none" w:sz="0" w:space="0" w:color="auto"/>
            <w:left w:val="none" w:sz="0" w:space="0" w:color="auto"/>
            <w:bottom w:val="none" w:sz="0" w:space="0" w:color="auto"/>
            <w:right w:val="none" w:sz="0" w:space="0" w:color="auto"/>
          </w:divBdr>
        </w:div>
        <w:div w:id="375815345">
          <w:marLeft w:val="0"/>
          <w:marRight w:val="0"/>
          <w:marTop w:val="0"/>
          <w:marBottom w:val="0"/>
          <w:divBdr>
            <w:top w:val="none" w:sz="0" w:space="0" w:color="auto"/>
            <w:left w:val="none" w:sz="0" w:space="0" w:color="auto"/>
            <w:bottom w:val="none" w:sz="0" w:space="0" w:color="auto"/>
            <w:right w:val="none" w:sz="0" w:space="0" w:color="auto"/>
          </w:divBdr>
        </w:div>
        <w:div w:id="1031875726">
          <w:marLeft w:val="0"/>
          <w:marRight w:val="0"/>
          <w:marTop w:val="0"/>
          <w:marBottom w:val="0"/>
          <w:divBdr>
            <w:top w:val="none" w:sz="0" w:space="0" w:color="auto"/>
            <w:left w:val="none" w:sz="0" w:space="0" w:color="auto"/>
            <w:bottom w:val="none" w:sz="0" w:space="0" w:color="auto"/>
            <w:right w:val="none" w:sz="0" w:space="0" w:color="auto"/>
          </w:divBdr>
        </w:div>
        <w:div w:id="1660771537">
          <w:marLeft w:val="0"/>
          <w:marRight w:val="0"/>
          <w:marTop w:val="0"/>
          <w:marBottom w:val="0"/>
          <w:divBdr>
            <w:top w:val="none" w:sz="0" w:space="0" w:color="auto"/>
            <w:left w:val="none" w:sz="0" w:space="0" w:color="auto"/>
            <w:bottom w:val="none" w:sz="0" w:space="0" w:color="auto"/>
            <w:right w:val="none" w:sz="0" w:space="0" w:color="auto"/>
          </w:divBdr>
        </w:div>
        <w:div w:id="1618950261">
          <w:marLeft w:val="0"/>
          <w:marRight w:val="0"/>
          <w:marTop w:val="0"/>
          <w:marBottom w:val="0"/>
          <w:divBdr>
            <w:top w:val="none" w:sz="0" w:space="0" w:color="auto"/>
            <w:left w:val="none" w:sz="0" w:space="0" w:color="auto"/>
            <w:bottom w:val="none" w:sz="0" w:space="0" w:color="auto"/>
            <w:right w:val="none" w:sz="0" w:space="0" w:color="auto"/>
          </w:divBdr>
        </w:div>
        <w:div w:id="1783450889">
          <w:marLeft w:val="0"/>
          <w:marRight w:val="0"/>
          <w:marTop w:val="0"/>
          <w:marBottom w:val="0"/>
          <w:divBdr>
            <w:top w:val="none" w:sz="0" w:space="0" w:color="auto"/>
            <w:left w:val="none" w:sz="0" w:space="0" w:color="auto"/>
            <w:bottom w:val="none" w:sz="0" w:space="0" w:color="auto"/>
            <w:right w:val="none" w:sz="0" w:space="0" w:color="auto"/>
          </w:divBdr>
        </w:div>
        <w:div w:id="1994288774">
          <w:marLeft w:val="0"/>
          <w:marRight w:val="0"/>
          <w:marTop w:val="0"/>
          <w:marBottom w:val="0"/>
          <w:divBdr>
            <w:top w:val="none" w:sz="0" w:space="0" w:color="auto"/>
            <w:left w:val="none" w:sz="0" w:space="0" w:color="auto"/>
            <w:bottom w:val="none" w:sz="0" w:space="0" w:color="auto"/>
            <w:right w:val="none" w:sz="0" w:space="0" w:color="auto"/>
          </w:divBdr>
        </w:div>
        <w:div w:id="928123463">
          <w:marLeft w:val="0"/>
          <w:marRight w:val="0"/>
          <w:marTop w:val="0"/>
          <w:marBottom w:val="0"/>
          <w:divBdr>
            <w:top w:val="none" w:sz="0" w:space="0" w:color="auto"/>
            <w:left w:val="none" w:sz="0" w:space="0" w:color="auto"/>
            <w:bottom w:val="none" w:sz="0" w:space="0" w:color="auto"/>
            <w:right w:val="none" w:sz="0" w:space="0" w:color="auto"/>
          </w:divBdr>
        </w:div>
        <w:div w:id="1333214574">
          <w:marLeft w:val="0"/>
          <w:marRight w:val="0"/>
          <w:marTop w:val="0"/>
          <w:marBottom w:val="0"/>
          <w:divBdr>
            <w:top w:val="none" w:sz="0" w:space="0" w:color="auto"/>
            <w:left w:val="none" w:sz="0" w:space="0" w:color="auto"/>
            <w:bottom w:val="none" w:sz="0" w:space="0" w:color="auto"/>
            <w:right w:val="none" w:sz="0" w:space="0" w:color="auto"/>
          </w:divBdr>
        </w:div>
        <w:div w:id="761533041">
          <w:marLeft w:val="0"/>
          <w:marRight w:val="0"/>
          <w:marTop w:val="0"/>
          <w:marBottom w:val="0"/>
          <w:divBdr>
            <w:top w:val="none" w:sz="0" w:space="0" w:color="auto"/>
            <w:left w:val="none" w:sz="0" w:space="0" w:color="auto"/>
            <w:bottom w:val="none" w:sz="0" w:space="0" w:color="auto"/>
            <w:right w:val="none" w:sz="0" w:space="0" w:color="auto"/>
          </w:divBdr>
        </w:div>
        <w:div w:id="192497755">
          <w:marLeft w:val="0"/>
          <w:marRight w:val="0"/>
          <w:marTop w:val="0"/>
          <w:marBottom w:val="0"/>
          <w:divBdr>
            <w:top w:val="none" w:sz="0" w:space="0" w:color="auto"/>
            <w:left w:val="none" w:sz="0" w:space="0" w:color="auto"/>
            <w:bottom w:val="none" w:sz="0" w:space="0" w:color="auto"/>
            <w:right w:val="none" w:sz="0" w:space="0" w:color="auto"/>
          </w:divBdr>
        </w:div>
        <w:div w:id="1974291868">
          <w:marLeft w:val="0"/>
          <w:marRight w:val="0"/>
          <w:marTop w:val="0"/>
          <w:marBottom w:val="0"/>
          <w:divBdr>
            <w:top w:val="none" w:sz="0" w:space="0" w:color="auto"/>
            <w:left w:val="none" w:sz="0" w:space="0" w:color="auto"/>
            <w:bottom w:val="none" w:sz="0" w:space="0" w:color="auto"/>
            <w:right w:val="none" w:sz="0" w:space="0" w:color="auto"/>
          </w:divBdr>
        </w:div>
        <w:div w:id="1832866472">
          <w:marLeft w:val="0"/>
          <w:marRight w:val="0"/>
          <w:marTop w:val="0"/>
          <w:marBottom w:val="0"/>
          <w:divBdr>
            <w:top w:val="none" w:sz="0" w:space="0" w:color="auto"/>
            <w:left w:val="none" w:sz="0" w:space="0" w:color="auto"/>
            <w:bottom w:val="none" w:sz="0" w:space="0" w:color="auto"/>
            <w:right w:val="none" w:sz="0" w:space="0" w:color="auto"/>
          </w:divBdr>
        </w:div>
        <w:div w:id="37474369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e06c68f-cb93-466b-811a-c4d23f77fa66}" enabled="1" method="Privileged" siteId="{b43ffe2e-aa97-4e74-b191-d17dddf58c60}" contentBits="0" removed="0"/>
</clbl:labelList>
</file>

<file path=docProps/app.xml><?xml version="1.0" encoding="utf-8"?>
<Properties xmlns="http://schemas.openxmlformats.org/officeDocument/2006/extended-properties" xmlns:vt="http://schemas.openxmlformats.org/officeDocument/2006/docPropsVTypes">
  <Template>Normal</Template>
  <TotalTime>47</TotalTime>
  <Pages>2</Pages>
  <Words>568</Words>
  <Characters>3468</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Science-IT / University of Copenhagen</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dc:creator>
  <cp:keywords/>
  <cp:lastModifiedBy>Rikke Laustsen</cp:lastModifiedBy>
  <cp:revision>4</cp:revision>
  <cp:lastPrinted>2013-06-07T08:35:00Z</cp:lastPrinted>
  <dcterms:created xsi:type="dcterms:W3CDTF">2023-05-31T10:52:00Z</dcterms:created>
  <dcterms:modified xsi:type="dcterms:W3CDTF">2023-06-01T12:39:00Z</dcterms:modified>
</cp:coreProperties>
</file>